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44" w:rsidRPr="00F17144" w:rsidRDefault="00F17144" w:rsidP="00F17144">
      <w:pPr>
        <w:rPr>
          <w:b/>
        </w:rPr>
      </w:pPr>
      <w:bookmarkStart w:id="0" w:name="_GoBack"/>
      <w:r w:rsidRPr="00F17144">
        <w:rPr>
          <w:rFonts w:ascii="Segoe UI Symbol" w:hAnsi="Segoe UI Symbol" w:cs="Segoe UI Symbol"/>
          <w:b/>
        </w:rPr>
        <w:t>🚩</w:t>
      </w:r>
      <w:r w:rsidRPr="00F17144">
        <w:rPr>
          <w:b/>
        </w:rPr>
        <w:t xml:space="preserve">Вопросы контрактной службы и осенней призывной кампании обсудили в </w:t>
      </w:r>
      <w:proofErr w:type="gramStart"/>
      <w:r w:rsidRPr="00F17144">
        <w:rPr>
          <w:b/>
        </w:rPr>
        <w:t>администрации  Кизилюртовского</w:t>
      </w:r>
      <w:proofErr w:type="gramEnd"/>
      <w:r w:rsidRPr="00F17144">
        <w:rPr>
          <w:b/>
        </w:rPr>
        <w:t xml:space="preserve"> района</w:t>
      </w:r>
    </w:p>
    <w:bookmarkEnd w:id="0"/>
    <w:p w:rsidR="00F17144" w:rsidRDefault="00F17144" w:rsidP="00F17144"/>
    <w:p w:rsidR="00F17144" w:rsidRDefault="00F17144" w:rsidP="00F17144">
      <w:r>
        <w:t xml:space="preserve">27 сентября в конференц- зале администрации Кизилюртовского района прошло </w:t>
      </w:r>
      <w:proofErr w:type="gramStart"/>
      <w:r>
        <w:t>совещание  по</w:t>
      </w:r>
      <w:proofErr w:type="gramEnd"/>
      <w:r>
        <w:t xml:space="preserve"> вопросам осенней призывной кампании и контрактной службы под руководством заместителя главы администрации района </w:t>
      </w:r>
      <w:proofErr w:type="spellStart"/>
      <w:r>
        <w:t>Адиля</w:t>
      </w:r>
      <w:proofErr w:type="spellEnd"/>
      <w:r>
        <w:t xml:space="preserve"> </w:t>
      </w:r>
      <w:proofErr w:type="spellStart"/>
      <w:r>
        <w:t>Аджаматова</w:t>
      </w:r>
      <w:proofErr w:type="spellEnd"/>
      <w:r>
        <w:t>.</w:t>
      </w:r>
    </w:p>
    <w:p w:rsidR="00F17144" w:rsidRDefault="00F17144" w:rsidP="00F17144"/>
    <w:p w:rsidR="00F17144" w:rsidRDefault="00F17144" w:rsidP="00F17144">
      <w:r>
        <w:t xml:space="preserve">В работе принимали участие военный комиссар г. </w:t>
      </w:r>
      <w:proofErr w:type="spellStart"/>
      <w:r>
        <w:t>Кизилюрт</w:t>
      </w:r>
      <w:proofErr w:type="spellEnd"/>
      <w:r>
        <w:t xml:space="preserve">, Кизилюртовского и </w:t>
      </w:r>
      <w:proofErr w:type="spellStart"/>
      <w:r>
        <w:t>Кумторкалинского</w:t>
      </w:r>
      <w:proofErr w:type="spellEnd"/>
      <w:r>
        <w:t xml:space="preserve"> районов РД </w:t>
      </w:r>
      <w:proofErr w:type="spellStart"/>
      <w:r>
        <w:t>Шейхсаид</w:t>
      </w:r>
      <w:proofErr w:type="spellEnd"/>
      <w:r>
        <w:t xml:space="preserve"> Магомедов, начальник отдела судебных приставов по городу </w:t>
      </w:r>
      <w:proofErr w:type="spellStart"/>
      <w:r>
        <w:t>Кизилюрт</w:t>
      </w:r>
      <w:proofErr w:type="spellEnd"/>
      <w:r>
        <w:t xml:space="preserve"> и </w:t>
      </w:r>
      <w:proofErr w:type="spellStart"/>
      <w:r>
        <w:t>Кизилюртовскому</w:t>
      </w:r>
      <w:proofErr w:type="spellEnd"/>
      <w:r>
        <w:t xml:space="preserve"> району </w:t>
      </w:r>
      <w:proofErr w:type="spellStart"/>
      <w:r>
        <w:t>Израил</w:t>
      </w:r>
      <w:proofErr w:type="spellEnd"/>
      <w:r>
        <w:t xml:space="preserve"> Гаджиев, главы сельских поселений и работники ВУС.</w:t>
      </w:r>
    </w:p>
    <w:p w:rsidR="00F17144" w:rsidRDefault="00F17144" w:rsidP="00F17144"/>
    <w:p w:rsidR="00F17144" w:rsidRDefault="00F17144" w:rsidP="00F17144">
      <w:r>
        <w:t>В ходе совещания обсуждались следующие вопросы:</w:t>
      </w:r>
    </w:p>
    <w:p w:rsidR="00F17144" w:rsidRDefault="00F17144" w:rsidP="00F17144"/>
    <w:p w:rsidR="00F17144" w:rsidRDefault="00F17144" w:rsidP="00F17144">
      <w:r>
        <w:t xml:space="preserve">1 Актуализаций списка </w:t>
      </w:r>
      <w:proofErr w:type="gramStart"/>
      <w:r>
        <w:t>лиц</w:t>
      </w:r>
      <w:proofErr w:type="gramEnd"/>
      <w:r>
        <w:t xml:space="preserve"> заключивших контракт, на военную службу для участия в специальной военной операции (контрактники, мобилизованные и добровольцы) </w:t>
      </w:r>
    </w:p>
    <w:p w:rsidR="00F17144" w:rsidRDefault="00F17144" w:rsidP="00F17144">
      <w:r>
        <w:t>2 О подготовке и проведении призывной компании на срочную военную службу ВС РФ в октябре-декабре 2024 года.</w:t>
      </w:r>
    </w:p>
    <w:p w:rsidR="00F17144" w:rsidRDefault="00F17144" w:rsidP="00F17144"/>
    <w:p w:rsidR="00F17144" w:rsidRDefault="00F17144" w:rsidP="00F17144">
      <w:r>
        <w:t xml:space="preserve">По первому вопросу выступил заместитель главы </w:t>
      </w:r>
      <w:proofErr w:type="gramStart"/>
      <w:r>
        <w:t>администрации  района</w:t>
      </w:r>
      <w:proofErr w:type="gramEnd"/>
      <w:r>
        <w:t xml:space="preserve"> </w:t>
      </w:r>
      <w:proofErr w:type="spellStart"/>
      <w:r>
        <w:t>Адиль</w:t>
      </w:r>
      <w:proofErr w:type="spellEnd"/>
      <w:r>
        <w:t xml:space="preserve"> </w:t>
      </w:r>
      <w:proofErr w:type="spellStart"/>
      <w:r>
        <w:t>Аджаматов</w:t>
      </w:r>
      <w:proofErr w:type="spellEnd"/>
      <w:r>
        <w:t>.</w:t>
      </w:r>
    </w:p>
    <w:p w:rsidR="00F17144" w:rsidRDefault="00F17144" w:rsidP="00F17144">
      <w:r>
        <w:t xml:space="preserve">Он подчеркнул важность актуализации списка лиц, заключивших контракт на военную службу. </w:t>
      </w:r>
      <w:proofErr w:type="gramStart"/>
      <w:r>
        <w:t>Это по его словам</w:t>
      </w:r>
      <w:proofErr w:type="gramEnd"/>
      <w:r>
        <w:t xml:space="preserve">, необходимо для оказания адресной помощи и поддержки семьям военнослужащих. </w:t>
      </w:r>
      <w:proofErr w:type="spellStart"/>
      <w:r>
        <w:t>Аджаматов</w:t>
      </w:r>
      <w:proofErr w:type="spellEnd"/>
      <w:r>
        <w:t xml:space="preserve"> поручил главам сельских поселений и сотрудникам военного комиссариата провести сверку данных и представить уточненный список в кратчайшие сроки.</w:t>
      </w:r>
    </w:p>
    <w:p w:rsidR="00F17144" w:rsidRDefault="00F17144" w:rsidP="00F17144"/>
    <w:p w:rsidR="00F17144" w:rsidRDefault="00F17144" w:rsidP="00F17144">
      <w:r>
        <w:t xml:space="preserve">Военный комиссар </w:t>
      </w:r>
      <w:proofErr w:type="spellStart"/>
      <w:r>
        <w:t>Шейхсаид</w:t>
      </w:r>
      <w:proofErr w:type="spellEnd"/>
      <w:r>
        <w:t xml:space="preserve"> Магомедов рассказал о подготовке и организации проведения осенней призывной кампании. По его словам, в целях качественного проведения мероприятий, связанных с призывом граждан на военную службу, и выполнения установленного задания на призыв в октябре-декабре 2024 </w:t>
      </w:r>
      <w:proofErr w:type="gramStart"/>
      <w:r>
        <w:t>года  военным</w:t>
      </w:r>
      <w:proofErr w:type="gramEnd"/>
      <w:r>
        <w:t xml:space="preserve"> — комиссариатом (городского округа </w:t>
      </w:r>
      <w:proofErr w:type="spellStart"/>
      <w:r>
        <w:t>г.Кизилюрт</w:t>
      </w:r>
      <w:proofErr w:type="spellEnd"/>
      <w:r>
        <w:t xml:space="preserve">, Кизилюртовского и </w:t>
      </w:r>
      <w:proofErr w:type="spellStart"/>
      <w:r>
        <w:t>Кумторкалинского</w:t>
      </w:r>
      <w:proofErr w:type="spellEnd"/>
      <w:r>
        <w:t xml:space="preserve"> муниципальных районов Республики Дагестан): </w:t>
      </w:r>
    </w:p>
    <w:p w:rsidR="00F17144" w:rsidRDefault="00F17144" w:rsidP="00F17144"/>
    <w:p w:rsidR="00F17144" w:rsidRDefault="00F17144" w:rsidP="00F17144">
      <w:r>
        <w:t xml:space="preserve">- разработан план подготовки и проведения призыва на военную службу граждан 1994-2006 годов рождения осенью 2024 года, согласован с главами ГО «город </w:t>
      </w:r>
      <w:proofErr w:type="spellStart"/>
      <w:r>
        <w:t>Кизилюрт</w:t>
      </w:r>
      <w:proofErr w:type="spellEnd"/>
      <w:r>
        <w:t>», МР «Кизилюртовский район» и МР «</w:t>
      </w:r>
      <w:proofErr w:type="spellStart"/>
      <w:r>
        <w:t>Кумторкалинский</w:t>
      </w:r>
      <w:proofErr w:type="spellEnd"/>
      <w:r>
        <w:t xml:space="preserve"> район», утвержден военным комиссаром Республики Дагестан; </w:t>
      </w:r>
    </w:p>
    <w:p w:rsidR="00F17144" w:rsidRDefault="00F17144" w:rsidP="00F17144">
      <w:r>
        <w:t>- разработаны и согласованны планы работы призывных комиссий;</w:t>
      </w:r>
    </w:p>
    <w:p w:rsidR="00F17144" w:rsidRDefault="00F17144" w:rsidP="00F17144">
      <w:r>
        <w:t xml:space="preserve"> - определены составы призывных комиссий (основной и резервный); </w:t>
      </w:r>
    </w:p>
    <w:p w:rsidR="00F17144" w:rsidRDefault="00F17144" w:rsidP="00F17144">
      <w:r>
        <w:t xml:space="preserve">- составлены графики работы медицинской и призывной комиссий; </w:t>
      </w:r>
    </w:p>
    <w:p w:rsidR="00F17144" w:rsidRDefault="00F17144" w:rsidP="00F17144">
      <w:r>
        <w:lastRenderedPageBreak/>
        <w:t>- для медицинского освидетельствования граждан, прибывших на РПК, определены составы (основной и резервный) квалифицированных врачей- специалистов, имеющих действующие сертификаты в соответствии с требованиями, и согласованы с главными врачами</w:t>
      </w:r>
    </w:p>
    <w:p w:rsidR="00F17144" w:rsidRDefault="00F17144" w:rsidP="00F17144">
      <w:r>
        <w:t xml:space="preserve">- на призывном пункте подготовлены кабинеты врачей-специалистов для проведения мероприятий по </w:t>
      </w:r>
      <w:proofErr w:type="gramStart"/>
      <w:r>
        <w:t>медицинскому  освидетельствованию</w:t>
      </w:r>
      <w:proofErr w:type="gramEnd"/>
      <w:r>
        <w:t xml:space="preserve"> граждан, прибывших на РПК; </w:t>
      </w:r>
    </w:p>
    <w:p w:rsidR="00F17144" w:rsidRDefault="00F17144" w:rsidP="00F17144">
      <w:r>
        <w:t xml:space="preserve">- подготовлены бланки, необходимые для проведения обязательных диагностических исследований медицинского освидетельствования; </w:t>
      </w:r>
    </w:p>
    <w:p w:rsidR="00F17144" w:rsidRDefault="00F17144" w:rsidP="00F17144">
      <w:r>
        <w:t>- проведено изучение призывников, подлежащих вызову на мероприятия, связанные с призывом на военную службу, по результатам изучения проведен отбор в режимные воинские части в количестве 70 призывников.</w:t>
      </w:r>
    </w:p>
    <w:p w:rsidR="00F17144" w:rsidRDefault="00F17144" w:rsidP="00F17144"/>
    <w:p w:rsidR="00F17144" w:rsidRDefault="00F17144" w:rsidP="00F17144">
      <w:r>
        <w:t xml:space="preserve"> Материал направлен в контрольные органы для проведения проверочных мероприятий. Составлены списки граждан, подлежащих оповещению, всего подлежит оповещению -2525 </w:t>
      </w:r>
      <w:proofErr w:type="gramStart"/>
      <w:r>
        <w:t>призывников,  из</w:t>
      </w:r>
      <w:proofErr w:type="gramEnd"/>
      <w:r>
        <w:t xml:space="preserve"> них 1598 призывников из  Кизилюртовского района.</w:t>
      </w:r>
    </w:p>
    <w:p w:rsidR="00F17144" w:rsidRDefault="00F17144" w:rsidP="00F17144"/>
    <w:p w:rsidR="00F17144" w:rsidRDefault="00F17144" w:rsidP="00F17144">
      <w:r>
        <w:t xml:space="preserve">Кроме того,  начальник отдела судебных приставов по городу </w:t>
      </w:r>
      <w:proofErr w:type="spellStart"/>
      <w:r>
        <w:t>Кизилюрт</w:t>
      </w:r>
      <w:proofErr w:type="spellEnd"/>
      <w:r>
        <w:t xml:space="preserve"> и </w:t>
      </w:r>
      <w:proofErr w:type="spellStart"/>
      <w:r>
        <w:t>Кизилюртовскому</w:t>
      </w:r>
      <w:proofErr w:type="spellEnd"/>
      <w:r>
        <w:t xml:space="preserve"> району </w:t>
      </w:r>
      <w:proofErr w:type="spellStart"/>
      <w:r>
        <w:t>Израил</w:t>
      </w:r>
      <w:proofErr w:type="spellEnd"/>
      <w:r>
        <w:t xml:space="preserve"> Гаджиев ознакомил всех участников с финансово-экономическим обоснованием к проекту федерального закона "О внесении изменений в Федеральный закон "Об исполнительном производстве" и Федеральный закон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Федерации".</w:t>
      </w:r>
    </w:p>
    <w:p w:rsidR="00F17144" w:rsidRDefault="00F17144" w:rsidP="00F17144"/>
    <w:p w:rsidR="00F17144" w:rsidRDefault="00F17144" w:rsidP="00F17144">
      <w:r>
        <w:t>Согласно финансово-экономическому обоснованию, реализация положений данного законопроекта не потребует дополнительных расходов из бюджетов бюджетной системы Российской Федерации.</w:t>
      </w:r>
    </w:p>
    <w:p w:rsidR="00F52CFB" w:rsidRPr="00F17144" w:rsidRDefault="00F17144" w:rsidP="00F17144">
      <w:r>
        <w:t>продолжение (http://www.mr-kizilyurt.ru/voprosy-kontraktnoj-sluzhby-i-osennej-prizyvnoj-kampanii-obsudili-v-administraczii-kizilyurtovskogo-rajona/)</w:t>
      </w:r>
    </w:p>
    <w:sectPr w:rsidR="00F52CFB" w:rsidRPr="00F1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05"/>
    <w:rsid w:val="00221A05"/>
    <w:rsid w:val="0032525B"/>
    <w:rsid w:val="00511576"/>
    <w:rsid w:val="00750665"/>
    <w:rsid w:val="00A519A7"/>
    <w:rsid w:val="00AC7C44"/>
    <w:rsid w:val="00D077E4"/>
    <w:rsid w:val="00DF2229"/>
    <w:rsid w:val="00E10833"/>
    <w:rsid w:val="00E70D03"/>
    <w:rsid w:val="00F17144"/>
    <w:rsid w:val="00F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CAB7"/>
  <w15:chartTrackingRefBased/>
  <w15:docId w15:val="{FACCE032-C258-4419-AD05-1DF1E422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3528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15</cp:revision>
  <dcterms:created xsi:type="dcterms:W3CDTF">2024-10-28T09:34:00Z</dcterms:created>
  <dcterms:modified xsi:type="dcterms:W3CDTF">2024-10-28T11:19:00Z</dcterms:modified>
</cp:coreProperties>
</file>