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F5B" w:rsidRPr="000E5F5B" w:rsidRDefault="000E5F5B" w:rsidP="000E5F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F5B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0E5F5B" w:rsidRPr="000E5F5B" w:rsidRDefault="000E5F5B" w:rsidP="000E5F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F5B">
        <w:rPr>
          <w:rFonts w:ascii="Times New Roman" w:hAnsi="Times New Roman" w:cs="Times New Roman"/>
          <w:b/>
          <w:sz w:val="28"/>
          <w:szCs w:val="28"/>
        </w:rPr>
        <w:t>проверки организации питания 1-4 классов</w:t>
      </w:r>
    </w:p>
    <w:p w:rsidR="0075664F" w:rsidRDefault="000E5F5B" w:rsidP="000E5F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F5B">
        <w:rPr>
          <w:rFonts w:ascii="Times New Roman" w:hAnsi="Times New Roman" w:cs="Times New Roman"/>
          <w:b/>
          <w:sz w:val="28"/>
          <w:szCs w:val="28"/>
        </w:rPr>
        <w:t>МК</w:t>
      </w:r>
      <w:r w:rsidR="009C5978">
        <w:rPr>
          <w:rFonts w:ascii="Times New Roman" w:hAnsi="Times New Roman" w:cs="Times New Roman"/>
          <w:b/>
          <w:sz w:val="28"/>
          <w:szCs w:val="28"/>
        </w:rPr>
        <w:t>Д</w:t>
      </w:r>
      <w:r w:rsidRPr="000E5F5B">
        <w:rPr>
          <w:rFonts w:ascii="Times New Roman" w:hAnsi="Times New Roman" w:cs="Times New Roman"/>
          <w:b/>
          <w:sz w:val="28"/>
          <w:szCs w:val="28"/>
        </w:rPr>
        <w:t>ОУ «</w:t>
      </w:r>
      <w:r w:rsidR="009C5978">
        <w:rPr>
          <w:rFonts w:ascii="Times New Roman" w:hAnsi="Times New Roman" w:cs="Times New Roman"/>
          <w:b/>
          <w:sz w:val="28"/>
          <w:szCs w:val="28"/>
        </w:rPr>
        <w:t>Дюймовочка</w:t>
      </w:r>
      <w:r w:rsidRPr="000E5F5B">
        <w:rPr>
          <w:rFonts w:ascii="Times New Roman" w:hAnsi="Times New Roman" w:cs="Times New Roman"/>
          <w:b/>
          <w:sz w:val="28"/>
          <w:szCs w:val="28"/>
        </w:rPr>
        <w:t>»</w:t>
      </w:r>
    </w:p>
    <w:p w:rsidR="0075664F" w:rsidRDefault="0075664F" w:rsidP="0075664F"/>
    <w:p w:rsidR="00D2196A" w:rsidRDefault="0075664F" w:rsidP="0075664F">
      <w:pPr>
        <w:rPr>
          <w:b/>
          <w:sz w:val="28"/>
          <w:szCs w:val="28"/>
        </w:rPr>
      </w:pPr>
      <w:r w:rsidRPr="00A910AB">
        <w:rPr>
          <w:b/>
          <w:sz w:val="28"/>
          <w:szCs w:val="28"/>
        </w:rPr>
        <w:t>Цель</w:t>
      </w:r>
      <w:r w:rsidRPr="00A910AB">
        <w:rPr>
          <w:b/>
          <w:spacing w:val="17"/>
          <w:sz w:val="28"/>
          <w:szCs w:val="28"/>
        </w:rPr>
        <w:t xml:space="preserve"> </w:t>
      </w:r>
      <w:r w:rsidRPr="00A910AB">
        <w:rPr>
          <w:b/>
          <w:sz w:val="28"/>
          <w:szCs w:val="28"/>
        </w:rPr>
        <w:t>проверки:</w:t>
      </w:r>
    </w:p>
    <w:p w:rsidR="00D2196A" w:rsidRDefault="0075664F" w:rsidP="00D2196A">
      <w:pPr>
        <w:ind w:firstLine="708"/>
        <w:rPr>
          <w:sz w:val="28"/>
          <w:szCs w:val="28"/>
        </w:rPr>
      </w:pPr>
      <w:r w:rsidRPr="00A910AB">
        <w:rPr>
          <w:b/>
          <w:spacing w:val="33"/>
          <w:sz w:val="28"/>
          <w:szCs w:val="28"/>
        </w:rPr>
        <w:t xml:space="preserve"> </w:t>
      </w:r>
      <w:r w:rsidRPr="00A910AB">
        <w:rPr>
          <w:sz w:val="28"/>
          <w:szCs w:val="28"/>
        </w:rPr>
        <w:t>1.</w:t>
      </w:r>
      <w:r w:rsidRPr="00A910AB">
        <w:rPr>
          <w:spacing w:val="3"/>
          <w:sz w:val="28"/>
          <w:szCs w:val="28"/>
        </w:rPr>
        <w:t xml:space="preserve"> </w:t>
      </w:r>
      <w:r w:rsidRPr="00A910AB">
        <w:rPr>
          <w:sz w:val="28"/>
          <w:szCs w:val="28"/>
        </w:rPr>
        <w:t>Организация</w:t>
      </w:r>
      <w:r w:rsidRPr="00A910AB">
        <w:rPr>
          <w:spacing w:val="42"/>
          <w:sz w:val="28"/>
          <w:szCs w:val="28"/>
        </w:rPr>
        <w:t xml:space="preserve"> </w:t>
      </w:r>
      <w:r w:rsidRPr="00A910AB">
        <w:rPr>
          <w:sz w:val="28"/>
          <w:szCs w:val="28"/>
        </w:rPr>
        <w:t>питания</w:t>
      </w:r>
      <w:r w:rsidRPr="00A910AB">
        <w:rPr>
          <w:spacing w:val="31"/>
          <w:sz w:val="28"/>
          <w:szCs w:val="28"/>
        </w:rPr>
        <w:t xml:space="preserve"> </w:t>
      </w:r>
      <w:r w:rsidR="009C5978">
        <w:rPr>
          <w:spacing w:val="-2"/>
          <w:sz w:val="28"/>
          <w:szCs w:val="28"/>
        </w:rPr>
        <w:t>воспитанников</w:t>
      </w:r>
      <w:r w:rsidRPr="00A910AB">
        <w:rPr>
          <w:spacing w:val="-2"/>
          <w:sz w:val="28"/>
          <w:szCs w:val="28"/>
        </w:rPr>
        <w:t>.</w:t>
      </w:r>
      <w:r w:rsidRPr="00A910AB">
        <w:rPr>
          <w:sz w:val="28"/>
          <w:szCs w:val="28"/>
        </w:rPr>
        <w:t xml:space="preserve">                          </w:t>
      </w:r>
    </w:p>
    <w:p w:rsidR="00D2196A" w:rsidRDefault="00D2196A" w:rsidP="00D2196A">
      <w:pPr>
        <w:tabs>
          <w:tab w:val="left" w:pos="3234"/>
        </w:tabs>
        <w:spacing w:before="11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5664F" w:rsidRPr="00A910AB">
        <w:rPr>
          <w:sz w:val="28"/>
          <w:szCs w:val="28"/>
        </w:rPr>
        <w:t>2. Работа</w:t>
      </w:r>
      <w:r w:rsidR="0075664F" w:rsidRPr="00A910AB">
        <w:rPr>
          <w:spacing w:val="38"/>
          <w:sz w:val="28"/>
          <w:szCs w:val="28"/>
        </w:rPr>
        <w:t xml:space="preserve"> </w:t>
      </w:r>
      <w:r w:rsidR="009C5978">
        <w:rPr>
          <w:sz w:val="28"/>
          <w:szCs w:val="28"/>
        </w:rPr>
        <w:t>пищеблока</w:t>
      </w:r>
      <w:bookmarkStart w:id="0" w:name="_GoBack"/>
      <w:bookmarkEnd w:id="0"/>
      <w:r w:rsidR="0075664F" w:rsidRPr="00A910AB">
        <w:rPr>
          <w:sz w:val="28"/>
          <w:szCs w:val="28"/>
        </w:rPr>
        <w:t>,</w:t>
      </w:r>
      <w:r w:rsidR="0075664F" w:rsidRPr="00A910AB">
        <w:rPr>
          <w:spacing w:val="28"/>
          <w:sz w:val="28"/>
          <w:szCs w:val="28"/>
        </w:rPr>
        <w:t xml:space="preserve"> </w:t>
      </w:r>
      <w:r w:rsidR="0075664F" w:rsidRPr="00A910AB">
        <w:rPr>
          <w:sz w:val="28"/>
          <w:szCs w:val="28"/>
        </w:rPr>
        <w:t>санитарное</w:t>
      </w:r>
      <w:r w:rsidR="0075664F" w:rsidRPr="00A910AB">
        <w:rPr>
          <w:spacing w:val="33"/>
          <w:sz w:val="28"/>
          <w:szCs w:val="28"/>
        </w:rPr>
        <w:t xml:space="preserve"> </w:t>
      </w:r>
      <w:r w:rsidR="0075664F" w:rsidRPr="00A910AB">
        <w:rPr>
          <w:spacing w:val="-2"/>
          <w:sz w:val="28"/>
          <w:szCs w:val="28"/>
        </w:rPr>
        <w:t>состояние.</w:t>
      </w:r>
      <w:r w:rsidR="0075664F" w:rsidRPr="00A910AB">
        <w:rPr>
          <w:sz w:val="28"/>
          <w:szCs w:val="28"/>
        </w:rPr>
        <w:t xml:space="preserve">                        </w:t>
      </w:r>
    </w:p>
    <w:p w:rsidR="0075664F" w:rsidRPr="00A910AB" w:rsidRDefault="00D2196A" w:rsidP="0075664F">
      <w:pPr>
        <w:tabs>
          <w:tab w:val="left" w:pos="3234"/>
        </w:tabs>
        <w:spacing w:before="12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5664F" w:rsidRPr="00A910AB">
        <w:rPr>
          <w:sz w:val="28"/>
          <w:szCs w:val="28"/>
        </w:rPr>
        <w:t xml:space="preserve">  3. Анализ</w:t>
      </w:r>
      <w:r w:rsidR="0075664F" w:rsidRPr="00A910AB">
        <w:rPr>
          <w:spacing w:val="29"/>
          <w:sz w:val="28"/>
          <w:szCs w:val="28"/>
        </w:rPr>
        <w:t xml:space="preserve"> </w:t>
      </w:r>
      <w:r w:rsidR="0075664F" w:rsidRPr="00A910AB">
        <w:rPr>
          <w:spacing w:val="-4"/>
          <w:sz w:val="28"/>
          <w:szCs w:val="28"/>
        </w:rPr>
        <w:t>меню.</w:t>
      </w:r>
    </w:p>
    <w:p w:rsidR="00310A2D" w:rsidRPr="00A910AB" w:rsidRDefault="0075664F" w:rsidP="0075664F">
      <w:pPr>
        <w:tabs>
          <w:tab w:val="left" w:pos="1609"/>
        </w:tabs>
        <w:rPr>
          <w:spacing w:val="-2"/>
          <w:sz w:val="28"/>
          <w:szCs w:val="28"/>
        </w:rPr>
      </w:pPr>
      <w:r w:rsidRPr="00A910AB">
        <w:rPr>
          <w:b/>
          <w:sz w:val="28"/>
          <w:szCs w:val="28"/>
        </w:rPr>
        <w:t>Дата</w:t>
      </w:r>
      <w:r w:rsidRPr="00A910AB">
        <w:rPr>
          <w:b/>
          <w:spacing w:val="27"/>
          <w:sz w:val="28"/>
          <w:szCs w:val="28"/>
        </w:rPr>
        <w:t xml:space="preserve"> </w:t>
      </w:r>
      <w:r w:rsidRPr="00A910AB">
        <w:rPr>
          <w:b/>
          <w:sz w:val="28"/>
          <w:szCs w:val="28"/>
        </w:rPr>
        <w:t>проверки:</w:t>
      </w:r>
      <w:r w:rsidRPr="00A910AB">
        <w:rPr>
          <w:b/>
          <w:spacing w:val="73"/>
          <w:w w:val="150"/>
          <w:sz w:val="28"/>
          <w:szCs w:val="28"/>
        </w:rPr>
        <w:t xml:space="preserve"> </w:t>
      </w:r>
      <w:r w:rsidRPr="00A910AB">
        <w:rPr>
          <w:spacing w:val="-2"/>
          <w:sz w:val="28"/>
          <w:szCs w:val="28"/>
        </w:rPr>
        <w:t>25.10.2023г.</w:t>
      </w:r>
    </w:p>
    <w:p w:rsidR="005B7EA2" w:rsidRDefault="0075664F" w:rsidP="005B7EA2">
      <w:pPr>
        <w:jc w:val="both"/>
        <w:rPr>
          <w:sz w:val="28"/>
          <w:szCs w:val="28"/>
        </w:rPr>
      </w:pPr>
      <w:r w:rsidRPr="005B7EA2">
        <w:rPr>
          <w:b/>
          <w:spacing w:val="-2"/>
          <w:sz w:val="28"/>
          <w:szCs w:val="28"/>
        </w:rPr>
        <w:t>Состав комиссии:</w:t>
      </w:r>
      <w:r w:rsidRPr="005B7EA2">
        <w:rPr>
          <w:sz w:val="28"/>
          <w:szCs w:val="28"/>
        </w:rPr>
        <w:t xml:space="preserve"> </w:t>
      </w:r>
    </w:p>
    <w:p w:rsidR="0075664F" w:rsidRPr="00A910AB" w:rsidRDefault="003A2E24" w:rsidP="005B7E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910AB" w:rsidRPr="00A910AB">
        <w:rPr>
          <w:sz w:val="28"/>
          <w:szCs w:val="28"/>
        </w:rPr>
        <w:t>1.</w:t>
      </w:r>
      <w:r w:rsidR="0075664F" w:rsidRPr="00A910AB">
        <w:rPr>
          <w:sz w:val="28"/>
          <w:szCs w:val="28"/>
        </w:rPr>
        <w:t xml:space="preserve"> Кадиев М.К. – заместитель главы администрации МР «Кизилюртовский район», председатель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2.Гаджиев Х.Г. – начальник МКУ «Управление образования                                                      МР «Кизилюртовский район», заместитель председателя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3.Гаджиэменов З.М. – главный бухгалтер МКУ «Централизованная бухгалтерия при администрации МР «Кизилюртовский район»,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4.Шугаибова П.А. – начальник отдела социальной политики, опеки                                          и попечительства,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5.Магомедова Л.О. – бухгалтер МКУ «Централизованная бухгалтерия при администрации МР «Кизилюртовский район»,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6.Газимагомедова Н.М. – главный специалист отдела земельных                                                  и имущественных отношений и муниципального контроля,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7.Мульдарова С.Н. – руководитель ИМЦ МКУ «Управление образования                                         МР «Кизилюртовский район»,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7. Магомедов С.Г.</w:t>
      </w:r>
      <w:r w:rsidR="00537C7B">
        <w:rPr>
          <w:sz w:val="28"/>
          <w:szCs w:val="28"/>
        </w:rPr>
        <w:t xml:space="preserve"> </w:t>
      </w:r>
      <w:r w:rsidRPr="00A910AB">
        <w:rPr>
          <w:sz w:val="28"/>
          <w:szCs w:val="28"/>
        </w:rPr>
        <w:t>- Врио председателя контрольно-счетной комиссии, член комиссии.</w:t>
      </w:r>
    </w:p>
    <w:p w:rsidR="0075664F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 xml:space="preserve">8. Нурмагомедова Р.М. – главный специалист –эксперт ТО Роспотребнадзора по Республике Дагестан в г. Кизилюрте (по согласованию), член </w:t>
      </w:r>
      <w:r w:rsidR="003A2E24">
        <w:rPr>
          <w:sz w:val="28"/>
          <w:szCs w:val="28"/>
        </w:rPr>
        <w:t>комиссии;</w:t>
      </w:r>
    </w:p>
    <w:p w:rsidR="003A2E24" w:rsidRPr="00A910AB" w:rsidRDefault="003A2E24" w:rsidP="003000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Ибрагимгаджиев И.Ш- системный администратор МКУ «Управление образования </w:t>
      </w:r>
      <w:r w:rsidRPr="00A910AB">
        <w:rPr>
          <w:sz w:val="28"/>
          <w:szCs w:val="28"/>
        </w:rPr>
        <w:t>МР «Кизилюртовский район», член комиссии.</w:t>
      </w:r>
    </w:p>
    <w:p w:rsidR="0075664F" w:rsidRPr="00A910AB" w:rsidRDefault="00A910AB" w:rsidP="0075664F">
      <w:pPr>
        <w:tabs>
          <w:tab w:val="left" w:pos="16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5664F" w:rsidRPr="00A910AB">
        <w:rPr>
          <w:sz w:val="28"/>
          <w:szCs w:val="28"/>
        </w:rPr>
        <w:t>Комиссия в вышеуказанном составе провела проверку организации и качества школьного питания</w:t>
      </w:r>
      <w:r>
        <w:rPr>
          <w:sz w:val="28"/>
          <w:szCs w:val="28"/>
        </w:rPr>
        <w:t>:</w:t>
      </w:r>
    </w:p>
    <w:p w:rsidR="0075664F" w:rsidRDefault="0075664F" w:rsidP="0075664F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0"/>
        <w:gridCol w:w="6450"/>
        <w:gridCol w:w="1213"/>
        <w:gridCol w:w="1972"/>
      </w:tblGrid>
      <w:tr w:rsidR="0075664F" w:rsidTr="002722AC">
        <w:tc>
          <w:tcPr>
            <w:tcW w:w="562" w:type="dxa"/>
          </w:tcPr>
          <w:p w:rsidR="0075664F" w:rsidRPr="00D2196A" w:rsidRDefault="0075664F" w:rsidP="00D2196A">
            <w:pPr>
              <w:jc w:val="center"/>
              <w:rPr>
                <w:b/>
              </w:rPr>
            </w:pPr>
            <w:r w:rsidRPr="00D2196A">
              <w:rPr>
                <w:b/>
              </w:rPr>
              <w:t>№</w:t>
            </w:r>
          </w:p>
        </w:tc>
        <w:tc>
          <w:tcPr>
            <w:tcW w:w="6521" w:type="dxa"/>
          </w:tcPr>
          <w:p w:rsidR="0075664F" w:rsidRPr="00D2196A" w:rsidRDefault="0075664F" w:rsidP="00D2196A">
            <w:pPr>
              <w:jc w:val="center"/>
              <w:rPr>
                <w:b/>
              </w:rPr>
            </w:pPr>
            <w:r w:rsidRPr="00D2196A">
              <w:rPr>
                <w:b/>
              </w:rPr>
              <w:t>Пункт проверки</w:t>
            </w:r>
          </w:p>
        </w:tc>
        <w:tc>
          <w:tcPr>
            <w:tcW w:w="1134" w:type="dxa"/>
          </w:tcPr>
          <w:p w:rsidR="0075664F" w:rsidRPr="00D2196A" w:rsidRDefault="0075664F" w:rsidP="00D2196A">
            <w:pPr>
              <w:jc w:val="center"/>
              <w:rPr>
                <w:b/>
              </w:rPr>
            </w:pPr>
            <w:r w:rsidRPr="00D2196A">
              <w:rPr>
                <w:b/>
              </w:rPr>
              <w:t>Результат (Да/Нет)</w:t>
            </w:r>
          </w:p>
        </w:tc>
        <w:tc>
          <w:tcPr>
            <w:tcW w:w="1978" w:type="dxa"/>
          </w:tcPr>
          <w:p w:rsidR="0075664F" w:rsidRPr="00D2196A" w:rsidRDefault="0075664F" w:rsidP="00D2196A">
            <w:pPr>
              <w:jc w:val="center"/>
              <w:rPr>
                <w:b/>
              </w:rPr>
            </w:pPr>
            <w:r w:rsidRPr="00D2196A">
              <w:rPr>
                <w:b/>
              </w:rPr>
              <w:t>Комментарий</w:t>
            </w:r>
          </w:p>
        </w:tc>
      </w:tr>
      <w:tr w:rsidR="00D2196A" w:rsidTr="00D2196A">
        <w:trPr>
          <w:trHeight w:val="479"/>
        </w:trPr>
        <w:tc>
          <w:tcPr>
            <w:tcW w:w="562" w:type="dxa"/>
          </w:tcPr>
          <w:p w:rsidR="00D2196A" w:rsidRDefault="00D2196A" w:rsidP="0075664F"/>
        </w:tc>
        <w:tc>
          <w:tcPr>
            <w:tcW w:w="6521" w:type="dxa"/>
          </w:tcPr>
          <w:p w:rsidR="00D2196A" w:rsidRDefault="00D2196A" w:rsidP="0075664F">
            <w:r>
              <w:t>Посадочные места</w:t>
            </w:r>
          </w:p>
        </w:tc>
        <w:tc>
          <w:tcPr>
            <w:tcW w:w="1134" w:type="dxa"/>
          </w:tcPr>
          <w:p w:rsidR="00D2196A" w:rsidRDefault="00D2196A" w:rsidP="0075664F"/>
        </w:tc>
        <w:tc>
          <w:tcPr>
            <w:tcW w:w="1978" w:type="dxa"/>
          </w:tcPr>
          <w:p w:rsidR="00D2196A" w:rsidRDefault="00D2196A" w:rsidP="0075664F"/>
        </w:tc>
      </w:tr>
      <w:tr w:rsidR="0075664F" w:rsidTr="00A910AB">
        <w:trPr>
          <w:trHeight w:val="441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Наличие 12-дневного цикличного меню (1-4 классов)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Наличие актуального ежедневного меню (1-4 классов), его соответствие цикличному 12-дневному меню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FB08DA">
        <w:trPr>
          <w:trHeight w:val="405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В меню отсутствуют запрещенные блюда и продукты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rPr>
          <w:trHeight w:val="430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Наличие в меню фруктов, компотов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 xml:space="preserve">Разнообразие меню, отсутствие повторяемости блюд в течении 2-3-х дней 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Соблюдение требований к составу завтрака (горячее блюдо и напиток) и составу обеда (горячее первое, второе блюдо</w:t>
            </w:r>
            <w:r w:rsidR="00C72469" w:rsidRPr="002722AC">
              <w:t>, салат</w:t>
            </w:r>
            <w:r w:rsidRPr="002722AC">
              <w:t xml:space="preserve"> и напиток</w:t>
            </w:r>
            <w:r w:rsidR="00C72469" w:rsidRPr="002722AC">
              <w:t>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C72469" w:rsidP="0075664F">
            <w:r w:rsidRPr="002722AC">
              <w:t>Еда на накрытых столах для детей приемлемой температуры (горячая)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2722AC" w:rsidTr="00A910AB">
        <w:trPr>
          <w:trHeight w:val="449"/>
        </w:trPr>
        <w:tc>
          <w:tcPr>
            <w:tcW w:w="562" w:type="dxa"/>
          </w:tcPr>
          <w:p w:rsidR="002722AC" w:rsidRDefault="002722AC" w:rsidP="0075664F"/>
        </w:tc>
        <w:tc>
          <w:tcPr>
            <w:tcW w:w="6521" w:type="dxa"/>
          </w:tcPr>
          <w:p w:rsidR="002722AC" w:rsidRPr="002722AC" w:rsidRDefault="002722AC" w:rsidP="0075664F">
            <w:r w:rsidRPr="002722AC">
              <w:t>Меню вывешено на стенде в обеденном зале</w:t>
            </w:r>
          </w:p>
        </w:tc>
        <w:tc>
          <w:tcPr>
            <w:tcW w:w="1134" w:type="dxa"/>
          </w:tcPr>
          <w:p w:rsidR="002722AC" w:rsidRDefault="002722AC" w:rsidP="0075664F"/>
        </w:tc>
        <w:tc>
          <w:tcPr>
            <w:tcW w:w="1978" w:type="dxa"/>
          </w:tcPr>
          <w:p w:rsidR="002722AC" w:rsidRDefault="002722AC" w:rsidP="0075664F"/>
        </w:tc>
      </w:tr>
      <w:tr w:rsidR="0075664F" w:rsidTr="00A910AB">
        <w:trPr>
          <w:trHeight w:val="413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C72469" w:rsidP="0075664F">
            <w:r w:rsidRPr="002722AC">
              <w:t xml:space="preserve">Фактический вес порции соответствует ее норме по меню 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A910AB">
        <w:trPr>
          <w:trHeight w:val="419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9178AD" w:rsidP="0075664F">
            <w:r>
              <w:t>Мнение детей о вкусовых качествах блюд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9178AD" w:rsidTr="00A910AB">
        <w:trPr>
          <w:trHeight w:val="404"/>
        </w:trPr>
        <w:tc>
          <w:tcPr>
            <w:tcW w:w="562" w:type="dxa"/>
          </w:tcPr>
          <w:p w:rsidR="009178AD" w:rsidRDefault="009178AD" w:rsidP="0075664F"/>
        </w:tc>
        <w:tc>
          <w:tcPr>
            <w:tcW w:w="6521" w:type="dxa"/>
          </w:tcPr>
          <w:p w:rsidR="009178AD" w:rsidRPr="009178AD" w:rsidRDefault="009178AD" w:rsidP="0075664F">
            <w:pPr>
              <w:rPr>
                <w:b/>
              </w:rPr>
            </w:pPr>
            <w:r w:rsidRPr="009178AD">
              <w:rPr>
                <w:b/>
              </w:rPr>
              <w:t>Наличие и своевременное ведение документов:</w:t>
            </w:r>
          </w:p>
        </w:tc>
        <w:tc>
          <w:tcPr>
            <w:tcW w:w="1134" w:type="dxa"/>
          </w:tcPr>
          <w:p w:rsidR="009178AD" w:rsidRDefault="009178AD" w:rsidP="0075664F"/>
        </w:tc>
        <w:tc>
          <w:tcPr>
            <w:tcW w:w="1978" w:type="dxa"/>
          </w:tcPr>
          <w:p w:rsidR="009178AD" w:rsidRDefault="009178AD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Журнал бракеража, приказ о создании и порядке работы бракеражной комиссии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rPr>
          <w:trHeight w:val="450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Гигиенический журнал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Журнал учета температурного режима холодильного оборудования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FB08DA">
        <w:trPr>
          <w:trHeight w:val="363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Журнал скоропортящейся пищевой продукции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3A2E24" w:rsidTr="00FB08DA">
        <w:trPr>
          <w:trHeight w:val="363"/>
        </w:trPr>
        <w:tc>
          <w:tcPr>
            <w:tcW w:w="562" w:type="dxa"/>
          </w:tcPr>
          <w:p w:rsidR="003A2E24" w:rsidRDefault="003A2E24" w:rsidP="0075664F"/>
        </w:tc>
        <w:tc>
          <w:tcPr>
            <w:tcW w:w="6521" w:type="dxa"/>
          </w:tcPr>
          <w:p w:rsidR="003A2E24" w:rsidRPr="003000EC" w:rsidRDefault="003A2E24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 xml:space="preserve">Журнал </w:t>
            </w:r>
          </w:p>
        </w:tc>
        <w:tc>
          <w:tcPr>
            <w:tcW w:w="1134" w:type="dxa"/>
          </w:tcPr>
          <w:p w:rsidR="003A2E24" w:rsidRDefault="003A2E24" w:rsidP="0075664F"/>
        </w:tc>
        <w:tc>
          <w:tcPr>
            <w:tcW w:w="1978" w:type="dxa"/>
          </w:tcPr>
          <w:p w:rsidR="003A2E24" w:rsidRDefault="003A2E24" w:rsidP="0075664F"/>
        </w:tc>
      </w:tr>
      <w:tr w:rsidR="0075664F" w:rsidTr="00A910AB">
        <w:trPr>
          <w:trHeight w:val="407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Журнал отзывов и предложений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A910AB">
        <w:trPr>
          <w:trHeight w:val="399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D2196A" w:rsidP="0075664F">
            <w:r>
              <w:t xml:space="preserve"> Медсестра (есть или нет)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9178AD" w:rsidP="0075664F">
            <w:r>
              <w:t>Выявлялись ли факты не допуска к реализации блюд и продуктов по ре</w:t>
            </w:r>
            <w:r w:rsidR="002834AE">
              <w:t>ализации блюд и продуктов по результатам работы бракеражной комиссии (за период не менее месяца)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A910AB">
        <w:trPr>
          <w:trHeight w:val="501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2834AE" w:rsidP="0075664F">
            <w:r>
              <w:t>Наличие рукомойников, мыла (достаточно ли на обеденный зал)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A910AB">
        <w:trPr>
          <w:trHeight w:val="423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2834AE" w:rsidP="0075664F">
            <w:r>
              <w:t>Наличие сушилок для рук или бумажных полотенец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D2196A" w:rsidTr="00A910AB">
        <w:trPr>
          <w:trHeight w:val="423"/>
        </w:trPr>
        <w:tc>
          <w:tcPr>
            <w:tcW w:w="562" w:type="dxa"/>
          </w:tcPr>
          <w:p w:rsidR="00D2196A" w:rsidRDefault="00D2196A" w:rsidP="0075664F"/>
        </w:tc>
        <w:tc>
          <w:tcPr>
            <w:tcW w:w="6521" w:type="dxa"/>
          </w:tcPr>
          <w:p w:rsidR="00D2196A" w:rsidRDefault="00D2196A" w:rsidP="0075664F">
            <w:r>
              <w:t>Горячая вода на кухне, в обеденном зале</w:t>
            </w:r>
          </w:p>
        </w:tc>
        <w:tc>
          <w:tcPr>
            <w:tcW w:w="1134" w:type="dxa"/>
          </w:tcPr>
          <w:p w:rsidR="00D2196A" w:rsidRDefault="00D2196A" w:rsidP="0075664F"/>
        </w:tc>
        <w:tc>
          <w:tcPr>
            <w:tcW w:w="1978" w:type="dxa"/>
          </w:tcPr>
          <w:p w:rsidR="00D2196A" w:rsidRDefault="00D2196A" w:rsidP="0075664F"/>
        </w:tc>
      </w:tr>
      <w:tr w:rsidR="002834AE" w:rsidTr="002722AC"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2834AE" w:rsidP="0075664F">
            <w:r>
              <w:t>Использование средств индивидуальной защиты (перчатки, маски, головные уборы, специальная одежда) сотрудниками пищеблока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D2196A" w:rsidTr="002722AC">
        <w:tc>
          <w:tcPr>
            <w:tcW w:w="562" w:type="dxa"/>
          </w:tcPr>
          <w:p w:rsidR="00D2196A" w:rsidRDefault="00D2196A" w:rsidP="0075664F"/>
        </w:tc>
        <w:tc>
          <w:tcPr>
            <w:tcW w:w="6521" w:type="dxa"/>
          </w:tcPr>
          <w:p w:rsidR="00D2196A" w:rsidRDefault="00D2196A" w:rsidP="0075664F">
            <w:r>
              <w:t>Спецодежда (можно разовые халаты и головные уборы) для проверяющего и родительского комитета</w:t>
            </w:r>
          </w:p>
        </w:tc>
        <w:tc>
          <w:tcPr>
            <w:tcW w:w="1134" w:type="dxa"/>
          </w:tcPr>
          <w:p w:rsidR="00D2196A" w:rsidRDefault="00D2196A" w:rsidP="0075664F"/>
        </w:tc>
        <w:tc>
          <w:tcPr>
            <w:tcW w:w="1978" w:type="dxa"/>
          </w:tcPr>
          <w:p w:rsidR="00D2196A" w:rsidRDefault="00D2196A" w:rsidP="0075664F"/>
        </w:tc>
      </w:tr>
      <w:tr w:rsidR="002834AE" w:rsidTr="002722AC"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75664F">
            <w:r>
              <w:t>Наличие и соблюдение графика уборки, включая генеральную уборку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2834AE" w:rsidTr="002722AC"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75664F">
            <w:r>
              <w:t>Обнаруживались ли в помещениях для приема пищи насекомые, грызуны и следы их жизнедеятельности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2834AE" w:rsidTr="002722AC"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75664F">
            <w:r>
              <w:t>Достаточное время для принятия пищи обучающимися (не менее 20 минут)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2722AC" w:rsidTr="00A910AB">
        <w:trPr>
          <w:trHeight w:val="472"/>
        </w:trPr>
        <w:tc>
          <w:tcPr>
            <w:tcW w:w="562" w:type="dxa"/>
          </w:tcPr>
          <w:p w:rsidR="002722AC" w:rsidRDefault="002722AC" w:rsidP="0075664F"/>
        </w:tc>
        <w:tc>
          <w:tcPr>
            <w:tcW w:w="6521" w:type="dxa"/>
          </w:tcPr>
          <w:p w:rsidR="002722AC" w:rsidRDefault="002722AC" w:rsidP="002722AC">
            <w:pPr>
              <w:tabs>
                <w:tab w:val="left" w:pos="3707"/>
              </w:tabs>
            </w:pPr>
            <w:r>
              <w:t>Состояние обеденных столов, стульев</w:t>
            </w:r>
          </w:p>
        </w:tc>
        <w:tc>
          <w:tcPr>
            <w:tcW w:w="1134" w:type="dxa"/>
          </w:tcPr>
          <w:p w:rsidR="002722AC" w:rsidRDefault="002722AC" w:rsidP="0075664F"/>
        </w:tc>
        <w:tc>
          <w:tcPr>
            <w:tcW w:w="1978" w:type="dxa"/>
          </w:tcPr>
          <w:p w:rsidR="002722AC" w:rsidRDefault="002722AC" w:rsidP="0075664F"/>
        </w:tc>
      </w:tr>
      <w:tr w:rsidR="00D22221" w:rsidTr="00DD31AA">
        <w:trPr>
          <w:trHeight w:val="365"/>
        </w:trPr>
        <w:tc>
          <w:tcPr>
            <w:tcW w:w="562" w:type="dxa"/>
          </w:tcPr>
          <w:p w:rsidR="00D22221" w:rsidRDefault="00D22221" w:rsidP="0075664F"/>
        </w:tc>
        <w:tc>
          <w:tcPr>
            <w:tcW w:w="6521" w:type="dxa"/>
          </w:tcPr>
          <w:p w:rsidR="00D22221" w:rsidRDefault="00D22221" w:rsidP="002722AC">
            <w:pPr>
              <w:tabs>
                <w:tab w:val="left" w:pos="3707"/>
              </w:tabs>
            </w:pPr>
            <w:r>
              <w:t>Наличие вытяжки (требует замены)</w:t>
            </w:r>
          </w:p>
        </w:tc>
        <w:tc>
          <w:tcPr>
            <w:tcW w:w="1134" w:type="dxa"/>
          </w:tcPr>
          <w:p w:rsidR="00D22221" w:rsidRDefault="00D22221" w:rsidP="0075664F"/>
        </w:tc>
        <w:tc>
          <w:tcPr>
            <w:tcW w:w="1978" w:type="dxa"/>
          </w:tcPr>
          <w:p w:rsidR="00D22221" w:rsidRDefault="00D22221" w:rsidP="0075664F"/>
        </w:tc>
      </w:tr>
      <w:tr w:rsidR="002834AE" w:rsidTr="00A910AB">
        <w:trPr>
          <w:trHeight w:val="421"/>
        </w:trPr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3000EC">
            <w:r>
              <w:t xml:space="preserve">Состояние посуды (тарелки, стаканы): </w:t>
            </w:r>
            <w:r w:rsidR="003000EC">
              <w:t xml:space="preserve">требует замены </w:t>
            </w:r>
            <w:r w:rsidR="00D63CD7">
              <w:t>или нет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F66DB4" w:rsidTr="00A910AB">
        <w:trPr>
          <w:trHeight w:val="421"/>
        </w:trPr>
        <w:tc>
          <w:tcPr>
            <w:tcW w:w="562" w:type="dxa"/>
          </w:tcPr>
          <w:p w:rsidR="00F66DB4" w:rsidRDefault="00F66DB4" w:rsidP="0075664F"/>
        </w:tc>
        <w:tc>
          <w:tcPr>
            <w:tcW w:w="6521" w:type="dxa"/>
          </w:tcPr>
          <w:p w:rsidR="00F66DB4" w:rsidRDefault="00F66DB4" w:rsidP="0075664F">
            <w:r>
              <w:t>Состояния оборудования для приготовления пищи (плиты, духовые шкафы требуется ли замена)</w:t>
            </w:r>
          </w:p>
        </w:tc>
        <w:tc>
          <w:tcPr>
            <w:tcW w:w="1134" w:type="dxa"/>
          </w:tcPr>
          <w:p w:rsidR="00F66DB4" w:rsidRDefault="00F66DB4" w:rsidP="0075664F"/>
        </w:tc>
        <w:tc>
          <w:tcPr>
            <w:tcW w:w="1978" w:type="dxa"/>
          </w:tcPr>
          <w:p w:rsidR="00F66DB4" w:rsidRDefault="00F66DB4" w:rsidP="0075664F"/>
        </w:tc>
      </w:tr>
      <w:tr w:rsidR="00F66DB4" w:rsidTr="00A910AB">
        <w:trPr>
          <w:trHeight w:val="421"/>
        </w:trPr>
        <w:tc>
          <w:tcPr>
            <w:tcW w:w="562" w:type="dxa"/>
          </w:tcPr>
          <w:p w:rsidR="00F66DB4" w:rsidRDefault="00F66DB4" w:rsidP="0075664F"/>
        </w:tc>
        <w:tc>
          <w:tcPr>
            <w:tcW w:w="6521" w:type="dxa"/>
          </w:tcPr>
          <w:p w:rsidR="00F66DB4" w:rsidRDefault="00F66DB4" w:rsidP="0075664F">
            <w:r>
              <w:t>Состояние холодильного оборудования для хранения продуктов (требуется ли замена или ремонт)</w:t>
            </w:r>
          </w:p>
        </w:tc>
        <w:tc>
          <w:tcPr>
            <w:tcW w:w="1134" w:type="dxa"/>
          </w:tcPr>
          <w:p w:rsidR="00F66DB4" w:rsidRDefault="00F66DB4" w:rsidP="0075664F"/>
        </w:tc>
        <w:tc>
          <w:tcPr>
            <w:tcW w:w="1978" w:type="dxa"/>
          </w:tcPr>
          <w:p w:rsidR="00F66DB4" w:rsidRDefault="00F66DB4" w:rsidP="0075664F"/>
        </w:tc>
      </w:tr>
      <w:tr w:rsidR="00F66DB4" w:rsidTr="00A910AB">
        <w:trPr>
          <w:trHeight w:val="421"/>
        </w:trPr>
        <w:tc>
          <w:tcPr>
            <w:tcW w:w="562" w:type="dxa"/>
          </w:tcPr>
          <w:p w:rsidR="00F66DB4" w:rsidRDefault="00F66DB4" w:rsidP="0075664F"/>
        </w:tc>
        <w:tc>
          <w:tcPr>
            <w:tcW w:w="6521" w:type="dxa"/>
          </w:tcPr>
          <w:p w:rsidR="00F66DB4" w:rsidRDefault="00F66DB4" w:rsidP="0075664F">
            <w:r>
              <w:t>Хранение продуктов на поддонах</w:t>
            </w:r>
          </w:p>
        </w:tc>
        <w:tc>
          <w:tcPr>
            <w:tcW w:w="1134" w:type="dxa"/>
          </w:tcPr>
          <w:p w:rsidR="00F66DB4" w:rsidRDefault="00F66DB4" w:rsidP="0075664F"/>
        </w:tc>
        <w:tc>
          <w:tcPr>
            <w:tcW w:w="1978" w:type="dxa"/>
          </w:tcPr>
          <w:p w:rsidR="00F66DB4" w:rsidRDefault="00F66DB4" w:rsidP="0075664F"/>
        </w:tc>
      </w:tr>
      <w:tr w:rsidR="002834AE" w:rsidTr="00A910AB">
        <w:trPr>
          <w:trHeight w:val="429"/>
        </w:trPr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75664F">
            <w:r>
              <w:t>Санитарное состояние столовой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A7024D" w:rsidTr="002722AC"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A7024D" w:rsidP="0075664F">
            <w:r>
              <w:t>Технологическое оборудование и уборочный инвентарь промаркированы или нет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A7024D" w:rsidTr="00FB08DA">
        <w:trPr>
          <w:trHeight w:val="471"/>
        </w:trPr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>Медосмотр работников пищеблока (есть доступ к работе)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A7024D" w:rsidTr="00A910AB">
        <w:trPr>
          <w:trHeight w:val="420"/>
        </w:trPr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>Ежедневные пробы приготовленных блюд</w:t>
            </w:r>
            <w:r w:rsidR="00F66DB4">
              <w:t xml:space="preserve"> (не менее 48 часов)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A7024D" w:rsidTr="00A910AB">
        <w:trPr>
          <w:trHeight w:val="413"/>
        </w:trPr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>Сроки годности продуктов питания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E41697" w:rsidTr="00A910AB">
        <w:trPr>
          <w:trHeight w:val="413"/>
        </w:trPr>
        <w:tc>
          <w:tcPr>
            <w:tcW w:w="562" w:type="dxa"/>
          </w:tcPr>
          <w:p w:rsidR="00E41697" w:rsidRDefault="00E41697" w:rsidP="0075664F"/>
        </w:tc>
        <w:tc>
          <w:tcPr>
            <w:tcW w:w="6521" w:type="dxa"/>
          </w:tcPr>
          <w:p w:rsidR="00E41697" w:rsidRDefault="00E41697" w:rsidP="0075664F">
            <w:r>
              <w:t>Наличие накладных на продукты питания</w:t>
            </w:r>
          </w:p>
        </w:tc>
        <w:tc>
          <w:tcPr>
            <w:tcW w:w="1134" w:type="dxa"/>
          </w:tcPr>
          <w:p w:rsidR="00E41697" w:rsidRDefault="00E41697" w:rsidP="0075664F"/>
        </w:tc>
        <w:tc>
          <w:tcPr>
            <w:tcW w:w="1978" w:type="dxa"/>
          </w:tcPr>
          <w:p w:rsidR="00E41697" w:rsidRDefault="00E41697" w:rsidP="0075664F"/>
        </w:tc>
      </w:tr>
      <w:tr w:rsidR="00A7024D" w:rsidTr="00A910AB">
        <w:trPr>
          <w:trHeight w:val="405"/>
        </w:trPr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>Родительский контроль (приказ)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A7024D" w:rsidTr="002722AC"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 xml:space="preserve">Наличие на сайте организации странички «Горячее питание» и </w:t>
            </w:r>
            <w:r>
              <w:lastRenderedPageBreak/>
              <w:t>вся информация по организации питания (меню, родительский контроль, телефон горячей линии «Народный фронт «За Россию» и т.д.)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</w:tbl>
    <w:p w:rsidR="00A910AB" w:rsidRDefault="00A910AB" w:rsidP="0075664F"/>
    <w:p w:rsidR="00E41697" w:rsidRPr="00E41697" w:rsidRDefault="00A910AB" w:rsidP="0075664F">
      <w:pPr>
        <w:rPr>
          <w:b/>
          <w:sz w:val="28"/>
          <w:szCs w:val="28"/>
          <w:u w:val="single"/>
        </w:rPr>
      </w:pPr>
      <w:r w:rsidRPr="00E41697">
        <w:rPr>
          <w:b/>
          <w:sz w:val="28"/>
          <w:szCs w:val="28"/>
          <w:u w:val="single"/>
        </w:rPr>
        <w:t>Рекомендации:</w:t>
      </w:r>
    </w:p>
    <w:p w:rsidR="0075664F" w:rsidRPr="00E41697" w:rsidRDefault="00A910AB" w:rsidP="00E41697">
      <w:pPr>
        <w:ind w:firstLine="708"/>
        <w:jc w:val="both"/>
        <w:rPr>
          <w:sz w:val="28"/>
          <w:szCs w:val="28"/>
        </w:rPr>
      </w:pPr>
      <w:r w:rsidRPr="00E41697">
        <w:rPr>
          <w:sz w:val="28"/>
          <w:szCs w:val="28"/>
        </w:rPr>
        <w:t xml:space="preserve"> </w:t>
      </w:r>
      <w:r w:rsidR="00E41697" w:rsidRPr="00E41697">
        <w:rPr>
          <w:sz w:val="28"/>
          <w:szCs w:val="28"/>
        </w:rPr>
        <w:t xml:space="preserve">1. </w:t>
      </w:r>
      <w:r w:rsidR="00E41697" w:rsidRPr="00E41697">
        <w:rPr>
          <w:sz w:val="28"/>
          <w:szCs w:val="28"/>
          <w:u w:val="single"/>
        </w:rPr>
        <w:t>Поставщику</w:t>
      </w:r>
      <w:r w:rsidRPr="00E41697">
        <w:rPr>
          <w:sz w:val="28"/>
          <w:szCs w:val="28"/>
          <w:u w:val="single"/>
        </w:rPr>
        <w:t xml:space="preserve"> </w:t>
      </w:r>
      <w:r w:rsidR="00E41697" w:rsidRPr="00E41697">
        <w:rPr>
          <w:sz w:val="28"/>
          <w:szCs w:val="28"/>
          <w:u w:val="single"/>
        </w:rPr>
        <w:t>продуктов</w:t>
      </w:r>
      <w:r w:rsidR="00E41697" w:rsidRPr="00E41697">
        <w:rPr>
          <w:sz w:val="28"/>
          <w:szCs w:val="28"/>
        </w:rPr>
        <w:t xml:space="preserve"> </w:t>
      </w:r>
      <w:r w:rsidR="00E41697">
        <w:rPr>
          <w:sz w:val="28"/>
          <w:szCs w:val="28"/>
        </w:rPr>
        <w:t xml:space="preserve">(Лахитову М.М.) </w:t>
      </w:r>
      <w:r w:rsidRPr="00E41697">
        <w:rPr>
          <w:sz w:val="28"/>
          <w:szCs w:val="28"/>
        </w:rPr>
        <w:t>зарегистрировать на платформе «</w:t>
      </w:r>
      <w:r w:rsidR="00E41697" w:rsidRPr="00E41697">
        <w:rPr>
          <w:sz w:val="28"/>
          <w:szCs w:val="28"/>
        </w:rPr>
        <w:t>Меркурий» яйца</w:t>
      </w:r>
      <w:r w:rsidRPr="00E41697">
        <w:rPr>
          <w:sz w:val="28"/>
          <w:szCs w:val="28"/>
        </w:rPr>
        <w:t xml:space="preserve">, молочную продукцию: сыр, молоко, масло, сметану и </w:t>
      </w:r>
      <w:r w:rsidR="00E41697" w:rsidRPr="00E41697">
        <w:rPr>
          <w:sz w:val="28"/>
          <w:szCs w:val="28"/>
        </w:rPr>
        <w:t>т.д.;</w:t>
      </w:r>
    </w:p>
    <w:p w:rsidR="0022089A" w:rsidRDefault="00E41697" w:rsidP="00E41697">
      <w:pPr>
        <w:ind w:firstLine="708"/>
        <w:jc w:val="both"/>
        <w:rPr>
          <w:sz w:val="28"/>
          <w:szCs w:val="28"/>
        </w:rPr>
      </w:pPr>
      <w:r w:rsidRPr="00E41697">
        <w:rPr>
          <w:sz w:val="28"/>
          <w:szCs w:val="28"/>
        </w:rPr>
        <w:t xml:space="preserve">2. </w:t>
      </w:r>
      <w:r w:rsidRPr="00E41697">
        <w:rPr>
          <w:sz w:val="28"/>
          <w:szCs w:val="28"/>
          <w:u w:val="single"/>
        </w:rPr>
        <w:t>Ответственным по питанию</w:t>
      </w:r>
      <w:r w:rsidRPr="00E41697">
        <w:rPr>
          <w:sz w:val="28"/>
          <w:szCs w:val="28"/>
        </w:rPr>
        <w:t xml:space="preserve">: </w:t>
      </w:r>
    </w:p>
    <w:p w:rsidR="00E41697" w:rsidRDefault="0022089A" w:rsidP="00E416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1697" w:rsidRPr="00E41697">
        <w:rPr>
          <w:sz w:val="28"/>
          <w:szCs w:val="28"/>
        </w:rPr>
        <w:t>следить за принимаемой продукцией, срок годности, документация, накладные и т.д.;</w:t>
      </w:r>
    </w:p>
    <w:p w:rsidR="0022089A" w:rsidRDefault="0022089A" w:rsidP="00E416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746B9">
        <w:rPr>
          <w:sz w:val="28"/>
          <w:szCs w:val="28"/>
        </w:rPr>
        <w:t>следить за санитарным состояние пищеблока, по графику выполнять ежедневную и генеральную уборку;</w:t>
      </w:r>
    </w:p>
    <w:p w:rsidR="002746B9" w:rsidRDefault="002746B9" w:rsidP="00E416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правильным хранением пищевой продукции</w:t>
      </w:r>
    </w:p>
    <w:p w:rsidR="00356F3C" w:rsidRPr="00E41697" w:rsidRDefault="00356F3C" w:rsidP="00E416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910AB" w:rsidRDefault="00A910AB" w:rsidP="0075664F"/>
    <w:p w:rsidR="00D2196A" w:rsidRDefault="00D2196A" w:rsidP="0075664F">
      <w:pPr>
        <w:rPr>
          <w:b/>
          <w:sz w:val="28"/>
          <w:szCs w:val="28"/>
          <w:u w:val="single"/>
        </w:rPr>
      </w:pPr>
    </w:p>
    <w:p w:rsidR="00A910AB" w:rsidRPr="00E41697" w:rsidRDefault="00A910AB" w:rsidP="0075664F">
      <w:pPr>
        <w:rPr>
          <w:b/>
          <w:sz w:val="28"/>
          <w:szCs w:val="28"/>
          <w:u w:val="single"/>
        </w:rPr>
      </w:pPr>
      <w:r w:rsidRPr="00E41697">
        <w:rPr>
          <w:b/>
          <w:sz w:val="28"/>
          <w:szCs w:val="28"/>
          <w:u w:val="single"/>
        </w:rPr>
        <w:t>Подпись членов комиссии:</w:t>
      </w:r>
    </w:p>
    <w:p w:rsidR="00A910AB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Кадиев М.К</w:t>
      </w:r>
      <w:r w:rsidRPr="00E27AD8">
        <w:rPr>
          <w:sz w:val="28"/>
          <w:szCs w:val="28"/>
        </w:rPr>
        <w:t xml:space="preserve">. </w:t>
      </w:r>
      <w:r>
        <w:rPr>
          <w:sz w:val="28"/>
          <w:szCs w:val="28"/>
        </w:rPr>
        <w:t>_____________________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_____________________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</w:t>
      </w:r>
      <w:r w:rsidRPr="00E27AD8">
        <w:rPr>
          <w:sz w:val="28"/>
          <w:szCs w:val="28"/>
        </w:rPr>
        <w:t xml:space="preserve">. </w:t>
      </w:r>
      <w:r>
        <w:rPr>
          <w:sz w:val="28"/>
          <w:szCs w:val="28"/>
        </w:rPr>
        <w:t>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</w:t>
      </w:r>
      <w:r w:rsidRPr="00E27AD8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E27AD8">
        <w:rPr>
          <w:sz w:val="28"/>
          <w:szCs w:val="28"/>
        </w:rPr>
        <w:t xml:space="preserve">Магомедова Л.О. </w:t>
      </w:r>
      <w:r>
        <w:rPr>
          <w:sz w:val="28"/>
          <w:szCs w:val="28"/>
        </w:rPr>
        <w:t>__________________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E27AD8">
        <w:rPr>
          <w:sz w:val="28"/>
          <w:szCs w:val="28"/>
        </w:rPr>
        <w:t xml:space="preserve">Газимагомедова Н.М. </w:t>
      </w:r>
      <w:r>
        <w:rPr>
          <w:sz w:val="28"/>
          <w:szCs w:val="28"/>
        </w:rPr>
        <w:t>_______________</w:t>
      </w:r>
    </w:p>
    <w:p w:rsidR="00A910AB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7.Мульдарова С.Н.</w:t>
      </w:r>
      <w:r w:rsidRPr="00E27AD8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</w:t>
      </w:r>
      <w:r w:rsidRPr="00E27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</w:t>
      </w:r>
    </w:p>
    <w:p w:rsidR="00A910AB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С.Г.____________________</w:t>
      </w:r>
    </w:p>
    <w:p w:rsidR="00A910AB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_______________</w:t>
      </w:r>
    </w:p>
    <w:p w:rsidR="00A910AB" w:rsidRDefault="00A910AB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3000EC" w:rsidRDefault="003000EC" w:rsidP="0075664F"/>
    <w:p w:rsidR="003000EC" w:rsidRDefault="003000EC" w:rsidP="0075664F"/>
    <w:p w:rsidR="003000EC" w:rsidRDefault="003000EC" w:rsidP="0075664F"/>
    <w:p w:rsidR="003000EC" w:rsidRDefault="003000EC" w:rsidP="0075664F"/>
    <w:sectPr w:rsidR="003000EC" w:rsidSect="00E4169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7D6A5B"/>
    <w:multiLevelType w:val="hybridMultilevel"/>
    <w:tmpl w:val="E7BEF0CA"/>
    <w:lvl w:ilvl="0" w:tplc="F82429EE">
      <w:start w:val="2"/>
      <w:numFmt w:val="decimal"/>
      <w:lvlText w:val="%1."/>
      <w:lvlJc w:val="left"/>
      <w:pPr>
        <w:ind w:left="3223" w:hanging="280"/>
      </w:pPr>
      <w:rPr>
        <w:rFonts w:hint="default"/>
        <w:spacing w:val="0"/>
        <w:w w:val="102"/>
        <w:lang w:val="ru-RU" w:eastAsia="en-US" w:bidi="ar-SA"/>
      </w:rPr>
    </w:lvl>
    <w:lvl w:ilvl="1" w:tplc="EA0EAA6E">
      <w:numFmt w:val="bullet"/>
      <w:lvlText w:val="•"/>
      <w:lvlJc w:val="left"/>
      <w:pPr>
        <w:ind w:left="3929" w:hanging="280"/>
      </w:pPr>
      <w:rPr>
        <w:rFonts w:hint="default"/>
        <w:lang w:val="ru-RU" w:eastAsia="en-US" w:bidi="ar-SA"/>
      </w:rPr>
    </w:lvl>
    <w:lvl w:ilvl="2" w:tplc="E5AEF7F8">
      <w:numFmt w:val="bullet"/>
      <w:lvlText w:val="•"/>
      <w:lvlJc w:val="left"/>
      <w:pPr>
        <w:ind w:left="4638" w:hanging="280"/>
      </w:pPr>
      <w:rPr>
        <w:rFonts w:hint="default"/>
        <w:lang w:val="ru-RU" w:eastAsia="en-US" w:bidi="ar-SA"/>
      </w:rPr>
    </w:lvl>
    <w:lvl w:ilvl="3" w:tplc="725CAC2E">
      <w:numFmt w:val="bullet"/>
      <w:lvlText w:val="•"/>
      <w:lvlJc w:val="left"/>
      <w:pPr>
        <w:ind w:left="5347" w:hanging="280"/>
      </w:pPr>
      <w:rPr>
        <w:rFonts w:hint="default"/>
        <w:lang w:val="ru-RU" w:eastAsia="en-US" w:bidi="ar-SA"/>
      </w:rPr>
    </w:lvl>
    <w:lvl w:ilvl="4" w:tplc="F1A04D4A">
      <w:numFmt w:val="bullet"/>
      <w:lvlText w:val="•"/>
      <w:lvlJc w:val="left"/>
      <w:pPr>
        <w:ind w:left="6056" w:hanging="280"/>
      </w:pPr>
      <w:rPr>
        <w:rFonts w:hint="default"/>
        <w:lang w:val="ru-RU" w:eastAsia="en-US" w:bidi="ar-SA"/>
      </w:rPr>
    </w:lvl>
    <w:lvl w:ilvl="5" w:tplc="6E74BC32">
      <w:numFmt w:val="bullet"/>
      <w:lvlText w:val="•"/>
      <w:lvlJc w:val="left"/>
      <w:pPr>
        <w:ind w:left="6765" w:hanging="280"/>
      </w:pPr>
      <w:rPr>
        <w:rFonts w:hint="default"/>
        <w:lang w:val="ru-RU" w:eastAsia="en-US" w:bidi="ar-SA"/>
      </w:rPr>
    </w:lvl>
    <w:lvl w:ilvl="6" w:tplc="80A239FE">
      <w:numFmt w:val="bullet"/>
      <w:lvlText w:val="•"/>
      <w:lvlJc w:val="left"/>
      <w:pPr>
        <w:ind w:left="7474" w:hanging="280"/>
      </w:pPr>
      <w:rPr>
        <w:rFonts w:hint="default"/>
        <w:lang w:val="ru-RU" w:eastAsia="en-US" w:bidi="ar-SA"/>
      </w:rPr>
    </w:lvl>
    <w:lvl w:ilvl="7" w:tplc="413C1AEC">
      <w:numFmt w:val="bullet"/>
      <w:lvlText w:val="•"/>
      <w:lvlJc w:val="left"/>
      <w:pPr>
        <w:ind w:left="8183" w:hanging="280"/>
      </w:pPr>
      <w:rPr>
        <w:rFonts w:hint="default"/>
        <w:lang w:val="ru-RU" w:eastAsia="en-US" w:bidi="ar-SA"/>
      </w:rPr>
    </w:lvl>
    <w:lvl w:ilvl="8" w:tplc="207E0AEC">
      <w:numFmt w:val="bullet"/>
      <w:lvlText w:val="•"/>
      <w:lvlJc w:val="left"/>
      <w:pPr>
        <w:ind w:left="8892" w:hanging="2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8A"/>
    <w:rsid w:val="000063EC"/>
    <w:rsid w:val="000E5F5B"/>
    <w:rsid w:val="0016748A"/>
    <w:rsid w:val="0022089A"/>
    <w:rsid w:val="002722AC"/>
    <w:rsid w:val="002746B9"/>
    <w:rsid w:val="002834AE"/>
    <w:rsid w:val="003000EC"/>
    <w:rsid w:val="00310A2D"/>
    <w:rsid w:val="00356F3C"/>
    <w:rsid w:val="003A2E24"/>
    <w:rsid w:val="00413125"/>
    <w:rsid w:val="00457918"/>
    <w:rsid w:val="00503E86"/>
    <w:rsid w:val="00537C7B"/>
    <w:rsid w:val="005B7EA2"/>
    <w:rsid w:val="0075664F"/>
    <w:rsid w:val="00840D2C"/>
    <w:rsid w:val="009178AD"/>
    <w:rsid w:val="009C5978"/>
    <w:rsid w:val="00A7024D"/>
    <w:rsid w:val="00A910AB"/>
    <w:rsid w:val="00BD73CF"/>
    <w:rsid w:val="00C72469"/>
    <w:rsid w:val="00D2196A"/>
    <w:rsid w:val="00D22221"/>
    <w:rsid w:val="00D63CD7"/>
    <w:rsid w:val="00DD31AA"/>
    <w:rsid w:val="00E41697"/>
    <w:rsid w:val="00F66DB4"/>
    <w:rsid w:val="00FB08DA"/>
    <w:rsid w:val="00FB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936368-98BA-4DA7-BE35-07951FD85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566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5F5B"/>
    <w:pPr>
      <w:spacing w:after="0" w:line="240" w:lineRule="auto"/>
    </w:pPr>
  </w:style>
  <w:style w:type="paragraph" w:styleId="a4">
    <w:name w:val="List Paragraph"/>
    <w:basedOn w:val="a"/>
    <w:uiPriority w:val="1"/>
    <w:qFormat/>
    <w:rsid w:val="0075664F"/>
    <w:pPr>
      <w:ind w:left="3209" w:hanging="291"/>
    </w:pPr>
  </w:style>
  <w:style w:type="table" w:styleId="a5">
    <w:name w:val="Table Grid"/>
    <w:basedOn w:val="a1"/>
    <w:uiPriority w:val="39"/>
    <w:rsid w:val="00756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</cp:lastModifiedBy>
  <cp:revision>2</cp:revision>
  <dcterms:created xsi:type="dcterms:W3CDTF">2023-11-13T08:32:00Z</dcterms:created>
  <dcterms:modified xsi:type="dcterms:W3CDTF">2023-11-13T08:32:00Z</dcterms:modified>
</cp:coreProperties>
</file>